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3C" w:rsidRPr="00066A37" w:rsidRDefault="00553262" w:rsidP="00066A37">
      <w:pPr>
        <w:jc w:val="center"/>
        <w:rPr>
          <w:b/>
          <w:sz w:val="32"/>
        </w:rPr>
      </w:pPr>
      <w:r w:rsidRPr="00066A3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9AF3" wp14:editId="4E8A2BA0">
                <wp:simplePos x="0" y="0"/>
                <wp:positionH relativeFrom="column">
                  <wp:posOffset>-768350</wp:posOffset>
                </wp:positionH>
                <wp:positionV relativeFrom="paragraph">
                  <wp:posOffset>-723900</wp:posOffset>
                </wp:positionV>
                <wp:extent cx="7493000" cy="9613900"/>
                <wp:effectExtent l="19050" t="1905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0" cy="96139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2B489" id="Rectangle 1" o:spid="_x0000_s1026" style="position:absolute;margin-left:-60.5pt;margin-top:-57pt;width:590pt;height:7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" filled="f" strokecolor="black [3200]" strokeweight="2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E1F1" wp14:editId="53649811">
                <wp:simplePos x="0" y="0"/>
                <wp:positionH relativeFrom="column">
                  <wp:posOffset>-838200</wp:posOffset>
                </wp:positionH>
                <wp:positionV relativeFrom="paragraph">
                  <wp:posOffset>-787400</wp:posOffset>
                </wp:positionV>
                <wp:extent cx="7639050" cy="9747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974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103C" id="Rectangle 2" o:spid="_x0000_s1026" style="position:absolute;margin-left:-66pt;margin-top:-62pt;width:601.5pt;height:7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" filled="f" strokecolor="#1f4d78 [1604]" strokeweight="1pt"/>
            </w:pict>
          </mc:Fallback>
        </mc:AlternateContent>
      </w:r>
      <w:r w:rsidR="00066A37" w:rsidRPr="00066A37">
        <w:rPr>
          <w:b/>
          <w:sz w:val="32"/>
        </w:rPr>
        <w:t>KKTC MİLLİ EĞİTİM BAKANLIĞI</w:t>
      </w:r>
      <w:r w:rsidR="00FB33E5">
        <w:rPr>
          <w:b/>
          <w:sz w:val="32"/>
        </w:rPr>
        <w:t xml:space="preserve"> </w:t>
      </w:r>
      <w:r w:rsidR="00066A37" w:rsidRPr="00066A37">
        <w:rPr>
          <w:b/>
          <w:sz w:val="32"/>
        </w:rPr>
        <w:t>- TELSİM</w:t>
      </w:r>
    </w:p>
    <w:p w:rsidR="00FB33E5" w:rsidRDefault="00FB33E5" w:rsidP="00066A37">
      <w:pPr>
        <w:jc w:val="center"/>
        <w:rPr>
          <w:b/>
          <w:sz w:val="32"/>
        </w:rPr>
      </w:pPr>
      <w:r>
        <w:rPr>
          <w:b/>
          <w:sz w:val="32"/>
        </w:rPr>
        <w:t xml:space="preserve">ORTAOKUL VE LİSELER ARASI </w:t>
      </w:r>
    </w:p>
    <w:p w:rsidR="00066A37" w:rsidRPr="00066A37" w:rsidRDefault="00887EEF" w:rsidP="00066A37">
      <w:pPr>
        <w:jc w:val="center"/>
        <w:rPr>
          <w:b/>
          <w:sz w:val="32"/>
        </w:rPr>
      </w:pPr>
      <w:r>
        <w:rPr>
          <w:b/>
          <w:sz w:val="32"/>
        </w:rPr>
        <w:t>IV</w:t>
      </w:r>
      <w:r w:rsidR="000E354D">
        <w:rPr>
          <w:b/>
          <w:sz w:val="32"/>
        </w:rPr>
        <w:t xml:space="preserve">. </w:t>
      </w:r>
      <w:r w:rsidR="00066A37" w:rsidRPr="00066A37">
        <w:rPr>
          <w:b/>
          <w:sz w:val="32"/>
        </w:rPr>
        <w:t>KISA ÖYKÜ YARIŞMASI</w:t>
      </w: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82412B" w:rsidRDefault="0082412B" w:rsidP="00066A37">
      <w:pPr>
        <w:jc w:val="center"/>
        <w:rPr>
          <w:b/>
          <w:sz w:val="44"/>
        </w:rPr>
      </w:pPr>
      <w:r w:rsidRPr="0082412B">
        <w:rPr>
          <w:b/>
          <w:sz w:val="32"/>
        </w:rPr>
        <w:t xml:space="preserve">ESER DEĞERLENDİRME </w:t>
      </w:r>
      <w:r>
        <w:rPr>
          <w:b/>
          <w:sz w:val="32"/>
        </w:rPr>
        <w:t>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5068"/>
        <w:gridCol w:w="993"/>
        <w:gridCol w:w="991"/>
      </w:tblGrid>
      <w:tr w:rsidR="0082412B" w:rsidTr="00653276"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SIRA</w:t>
            </w:r>
          </w:p>
        </w:tc>
        <w:tc>
          <w:tcPr>
            <w:tcW w:w="506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ESER DEĞERLENDİRME KISTASLARI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PUAN DEĞERİ</w:t>
            </w:r>
          </w:p>
        </w:tc>
        <w:tc>
          <w:tcPr>
            <w:tcW w:w="991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4"/>
              </w:rPr>
            </w:pPr>
            <w:r w:rsidRPr="00653276">
              <w:rPr>
                <w:b/>
                <w:sz w:val="24"/>
              </w:rPr>
              <w:t>ALDIĞI PUAN</w:t>
            </w:r>
          </w:p>
        </w:tc>
      </w:tr>
      <w:tr w:rsidR="0082412B" w:rsidTr="00653276"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1</w:t>
            </w:r>
          </w:p>
        </w:tc>
        <w:tc>
          <w:tcPr>
            <w:tcW w:w="5068" w:type="dxa"/>
          </w:tcPr>
          <w:p w:rsidR="0082412B" w:rsidRPr="0082412B" w:rsidRDefault="00FB1754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Yaratıcılık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Özgünlük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Öykü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gelecek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yüzyılda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Kıbrıs'ı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anlamanın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tanımlamanın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yaratıcı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özgün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şekilde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yapılmış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olmalıdır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82412B" w:rsidTr="00653276">
        <w:trPr>
          <w:trHeight w:val="680"/>
        </w:trPr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</w:t>
            </w:r>
          </w:p>
        </w:tc>
        <w:tc>
          <w:tcPr>
            <w:tcW w:w="5068" w:type="dxa"/>
          </w:tcPr>
          <w:p w:rsidR="0082412B" w:rsidRPr="0082412B" w:rsidRDefault="00FB1754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Bilim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Kurgu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Unsurları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Öykü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bilimsel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teknolojik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konseptleri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başarılı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şekilde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içermeli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gelecekteki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dünyayı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inandırıcı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biçimde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tasvir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etmelidir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82412B" w:rsidTr="00653276"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3</w:t>
            </w:r>
          </w:p>
        </w:tc>
        <w:tc>
          <w:tcPr>
            <w:tcW w:w="5068" w:type="dxa"/>
          </w:tcPr>
          <w:p w:rsidR="0082412B" w:rsidRPr="0082412B" w:rsidRDefault="00FB1754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Karakter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Gelişimi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Baş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karakter</w:t>
            </w:r>
            <w:proofErr w:type="spellEnd"/>
            <w:r w:rsidRPr="00FB1754">
              <w:rPr>
                <w:sz w:val="28"/>
              </w:rPr>
              <w:t>(</w:t>
            </w:r>
            <w:proofErr w:type="spellStart"/>
            <w:r w:rsidRPr="00FB1754">
              <w:rPr>
                <w:sz w:val="28"/>
              </w:rPr>
              <w:t>ler</w:t>
            </w:r>
            <w:proofErr w:type="spellEnd"/>
            <w:r w:rsidRPr="00FB1754">
              <w:rPr>
                <w:sz w:val="28"/>
              </w:rPr>
              <w:t xml:space="preserve">) </w:t>
            </w:r>
            <w:proofErr w:type="spellStart"/>
            <w:r w:rsidRPr="00FB1754">
              <w:rPr>
                <w:sz w:val="28"/>
              </w:rPr>
              <w:t>etkileyici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inandırıcı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şekilde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tasvir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edilmeli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okuyucuların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onlarla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bağ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kurmalarını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sağlamalıdır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  <w:tr w:rsidR="0082412B" w:rsidTr="00653276">
        <w:trPr>
          <w:trHeight w:val="636"/>
        </w:trPr>
        <w:tc>
          <w:tcPr>
            <w:tcW w:w="2298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4</w:t>
            </w:r>
          </w:p>
        </w:tc>
        <w:tc>
          <w:tcPr>
            <w:tcW w:w="5068" w:type="dxa"/>
          </w:tcPr>
          <w:p w:rsidR="0082412B" w:rsidRPr="0082412B" w:rsidRDefault="00FB1754" w:rsidP="0082412B">
            <w:pPr>
              <w:spacing w:before="100" w:beforeAutospacing="1" w:after="100" w:afterAutospacing="1"/>
              <w:rPr>
                <w:sz w:val="28"/>
              </w:rPr>
            </w:pPr>
            <w:proofErr w:type="spellStart"/>
            <w:r w:rsidRPr="00FB1754">
              <w:rPr>
                <w:sz w:val="28"/>
              </w:rPr>
              <w:t>Tema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Mesaj</w:t>
            </w:r>
            <w:proofErr w:type="spellEnd"/>
            <w:r w:rsidRPr="00FB1754">
              <w:rPr>
                <w:sz w:val="28"/>
              </w:rPr>
              <w:t xml:space="preserve">: </w:t>
            </w:r>
            <w:proofErr w:type="spellStart"/>
            <w:r w:rsidRPr="00FB1754">
              <w:rPr>
                <w:sz w:val="28"/>
              </w:rPr>
              <w:t>Öykü</w:t>
            </w:r>
            <w:proofErr w:type="spellEnd"/>
            <w:r w:rsidRPr="00FB1754">
              <w:rPr>
                <w:sz w:val="28"/>
              </w:rPr>
              <w:t xml:space="preserve">, </w:t>
            </w:r>
            <w:proofErr w:type="spellStart"/>
            <w:r w:rsidRPr="00FB1754">
              <w:rPr>
                <w:sz w:val="28"/>
              </w:rPr>
              <w:t>Kıbrıs'ın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geleceğiyle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ilgili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özgün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bir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tema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veya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mesaj</w:t>
            </w:r>
            <w:proofErr w:type="spellEnd"/>
            <w:r w:rsidRPr="00FB1754">
              <w:rPr>
                <w:sz w:val="28"/>
              </w:rPr>
              <w:t xml:space="preserve"> </w:t>
            </w:r>
            <w:proofErr w:type="spellStart"/>
            <w:r w:rsidRPr="00FB1754">
              <w:rPr>
                <w:sz w:val="28"/>
              </w:rPr>
              <w:t>içermelidir</w:t>
            </w:r>
            <w:proofErr w:type="spellEnd"/>
            <w:r w:rsidRPr="00FB1754"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82412B" w:rsidRPr="00653276" w:rsidRDefault="0082412B" w:rsidP="0082412B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 w:rsidRPr="00653276">
              <w:rPr>
                <w:b/>
                <w:sz w:val="28"/>
              </w:rPr>
              <w:t>25</w:t>
            </w:r>
          </w:p>
        </w:tc>
        <w:tc>
          <w:tcPr>
            <w:tcW w:w="991" w:type="dxa"/>
          </w:tcPr>
          <w:p w:rsidR="0082412B" w:rsidRPr="0082412B" w:rsidRDefault="0082412B" w:rsidP="0082412B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2"/>
        <w:tblW w:w="9357" w:type="dxa"/>
        <w:tblLook w:val="04A0" w:firstRow="1" w:lastRow="0" w:firstColumn="1" w:lastColumn="0" w:noHBand="0" w:noVBand="1"/>
      </w:tblPr>
      <w:tblGrid>
        <w:gridCol w:w="8359"/>
        <w:gridCol w:w="998"/>
      </w:tblGrid>
      <w:tr w:rsidR="00653276" w:rsidTr="00653276">
        <w:trPr>
          <w:trHeight w:val="558"/>
        </w:trPr>
        <w:tc>
          <w:tcPr>
            <w:tcW w:w="8359" w:type="dxa"/>
          </w:tcPr>
          <w:p w:rsidR="00653276" w:rsidRDefault="00653276" w:rsidP="0065327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ALINAN TOPLAM PUAN</w:t>
            </w:r>
          </w:p>
        </w:tc>
        <w:tc>
          <w:tcPr>
            <w:tcW w:w="998" w:type="dxa"/>
          </w:tcPr>
          <w:p w:rsidR="00653276" w:rsidRDefault="00653276" w:rsidP="00653276">
            <w:pPr>
              <w:rPr>
                <w:b/>
                <w:sz w:val="28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Pr="008F2CC3" w:rsidRDefault="008F2CC3" w:rsidP="00066A37">
      <w:pPr>
        <w:rPr>
          <w:b/>
          <w:sz w:val="28"/>
        </w:rPr>
      </w:pPr>
      <w:proofErr w:type="spellStart"/>
      <w:r>
        <w:rPr>
          <w:b/>
          <w:sz w:val="28"/>
        </w:rPr>
        <w:t>Yarışmacı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Rumuzu</w:t>
      </w:r>
      <w:proofErr w:type="spellEnd"/>
    </w:p>
    <w:p w:rsidR="008F2CC3" w:rsidRPr="009228B1" w:rsidRDefault="008F2CC3" w:rsidP="008F2CC3">
      <w:pPr>
        <w:rPr>
          <w:b/>
          <w:sz w:val="28"/>
        </w:rPr>
      </w:pPr>
      <w:r>
        <w:rPr>
          <w:b/>
          <w:sz w:val="28"/>
        </w:rPr>
        <w:t>……………………………</w:t>
      </w:r>
    </w:p>
    <w:p w:rsidR="008F2CC3" w:rsidRDefault="008F2CC3" w:rsidP="008F2CC3">
      <w:pPr>
        <w:rPr>
          <w:b/>
          <w:sz w:val="28"/>
        </w:rPr>
      </w:pPr>
      <w:proofErr w:type="spellStart"/>
      <w:r>
        <w:rPr>
          <w:b/>
          <w:sz w:val="28"/>
        </w:rPr>
        <w:t>Juri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Ü</w:t>
      </w:r>
      <w:r w:rsidR="00653276">
        <w:rPr>
          <w:b/>
          <w:sz w:val="28"/>
        </w:rPr>
        <w:t>ye</w:t>
      </w:r>
      <w:proofErr w:type="spellEnd"/>
      <w:r w:rsidR="00653276">
        <w:rPr>
          <w:b/>
          <w:sz w:val="28"/>
        </w:rPr>
        <w:t xml:space="preserve"> </w:t>
      </w:r>
      <w:proofErr w:type="spellStart"/>
      <w:r w:rsidR="00066A37" w:rsidRPr="00DF0855">
        <w:rPr>
          <w:b/>
          <w:sz w:val="28"/>
        </w:rPr>
        <w:t>Adı-Soyadı</w:t>
      </w:r>
      <w:bookmarkStart w:id="0" w:name="_GoBack"/>
      <w:bookmarkEnd w:id="0"/>
      <w:proofErr w:type="spellEnd"/>
    </w:p>
    <w:p w:rsidR="00DF0855" w:rsidRPr="00653276" w:rsidRDefault="00DF0855" w:rsidP="008F2CC3">
      <w:pPr>
        <w:rPr>
          <w:b/>
          <w:sz w:val="28"/>
        </w:rPr>
      </w:pPr>
      <w:r>
        <w:rPr>
          <w:b/>
          <w:sz w:val="28"/>
        </w:rPr>
        <w:t>………………………………</w:t>
      </w:r>
    </w:p>
    <w:sectPr w:rsidR="00DF0855" w:rsidRPr="0065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0B1FA5"/>
    <w:rsid w:val="000E354D"/>
    <w:rsid w:val="003D5D8A"/>
    <w:rsid w:val="00421A3C"/>
    <w:rsid w:val="00553262"/>
    <w:rsid w:val="00641AB0"/>
    <w:rsid w:val="00653276"/>
    <w:rsid w:val="0082412B"/>
    <w:rsid w:val="00887EEF"/>
    <w:rsid w:val="008F2CC3"/>
    <w:rsid w:val="009228B1"/>
    <w:rsid w:val="00DF0855"/>
    <w:rsid w:val="00FB1754"/>
    <w:rsid w:val="00F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FDA1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EBFB-F1B7-4137-A7B5-0BC9BD1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nil zorlu</cp:lastModifiedBy>
  <cp:revision>11</cp:revision>
  <dcterms:created xsi:type="dcterms:W3CDTF">2020-09-30T12:37:00Z</dcterms:created>
  <dcterms:modified xsi:type="dcterms:W3CDTF">2023-11-17T09:16:00Z</dcterms:modified>
</cp:coreProperties>
</file>